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fe42deff41f48b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097-13-0143-46-1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2013000192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201301001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Префектура Заводского района г.Грозного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расход электроэнергии на единицу продукции в год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расход природного газа на единицу продукции в год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Годовой расход моторного топлива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